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41" w:rsidRPr="00777041" w:rsidRDefault="007C7119" w:rsidP="007770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 проведения акции «Капля жизни»</w:t>
      </w:r>
    </w:p>
    <w:p w:rsidR="00777041" w:rsidRDefault="007C7119" w:rsidP="007770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77041">
        <w:rPr>
          <w:rFonts w:ascii="Times New Roman" w:hAnsi="Times New Roman"/>
          <w:sz w:val="24"/>
          <w:szCs w:val="24"/>
        </w:rPr>
        <w:t xml:space="preserve">3 сентября в России – День солидарности в борьбе с терроризмом. Дата была установлена после трагических событий в Беслане, произошедших в 2004 году. </w:t>
      </w:r>
    </w:p>
    <w:p w:rsidR="007C7119" w:rsidRDefault="007C7119" w:rsidP="007C71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77041">
        <w:rPr>
          <w:rFonts w:ascii="Times New Roman" w:hAnsi="Times New Roman"/>
          <w:sz w:val="24"/>
          <w:szCs w:val="24"/>
        </w:rPr>
        <w:t>В этот день на всей территории страны проходит акция «Капля жизни». Во время террористического акта погибли сотни человек, больши</w:t>
      </w:r>
      <w:r>
        <w:rPr>
          <w:rFonts w:ascii="Times New Roman" w:hAnsi="Times New Roman"/>
          <w:sz w:val="24"/>
          <w:szCs w:val="24"/>
        </w:rPr>
        <w:t xml:space="preserve">нство из которых были дети. Все </w:t>
      </w:r>
      <w:r w:rsidR="00777041">
        <w:rPr>
          <w:rFonts w:ascii="Times New Roman" w:hAnsi="Times New Roman"/>
          <w:sz w:val="24"/>
          <w:szCs w:val="24"/>
        </w:rPr>
        <w:t xml:space="preserve">три дня, находясь в заточении, они не могли выпить и капли воды. </w:t>
      </w:r>
    </w:p>
    <w:p w:rsidR="00777041" w:rsidRDefault="007C7119" w:rsidP="007C71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Акция призывает символически через полив цветов напоить погибших. Участники набирают воду в сложенные лодочкой ладони и поливают из рук растения.</w:t>
      </w:r>
    </w:p>
    <w:p w:rsidR="007C7119" w:rsidRDefault="007C7119" w:rsidP="007C71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Цель акции – сформировать в молодежных кругах четко выраженную гражданскую позицию по вопросам противодействия терроризму и экстремизму; призвать участников к бдительности и гражданской ответственности.</w:t>
      </w:r>
    </w:p>
    <w:p w:rsidR="007C7119" w:rsidRDefault="007C7119" w:rsidP="007C71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Наша школа тоже присоединилась к акции «Капля жизни». Охват-126 учащихся.</w:t>
      </w:r>
    </w:p>
    <w:p w:rsidR="003A01E4" w:rsidRDefault="003A01E4" w:rsidP="007C7119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01E4" w:rsidRDefault="003A01E4" w:rsidP="007C7119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Lenovo\AppData\Local\Microsoft\Windows\INetCache\Content.Word\IMG-1bf6dd02b182d25494997b334414c8f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IMG-1bf6dd02b182d25494997b334414c8f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119" w:rsidRDefault="007C7119" w:rsidP="007C7119">
      <w:pPr>
        <w:spacing w:after="0"/>
        <w:rPr>
          <w:rFonts w:ascii="Times New Roman" w:hAnsi="Times New Roman"/>
          <w:sz w:val="24"/>
          <w:szCs w:val="24"/>
        </w:rPr>
      </w:pPr>
    </w:p>
    <w:p w:rsidR="007C7119" w:rsidRDefault="003A01E4" w:rsidP="007C7119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Lenovo\AppData\Local\Microsoft\Windows\INetCache\Content.Word\IMG-5abd9c2f862754f4fc5d26234e6713a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IMG-5abd9c2f862754f4fc5d26234e6713ad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119" w:rsidRDefault="00D93830" w:rsidP="007C71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07843" cy="4724400"/>
            <wp:effectExtent l="0" t="0" r="0" b="0"/>
            <wp:docPr id="1" name="Рисунок 1" descr="E:\фотки проведенных мероприятий\IMG-fc7a8c2dbdccf10e8e7817c1df4a78a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ки проведенных мероприятий\IMG-fc7a8c2dbdccf10e8e7817c1df4a78aa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910" cy="472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119" w:rsidRDefault="003A01E4" w:rsidP="007C7119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Lenovo\AppData\Local\Microsoft\Windows\INetCache\Content.Word\IMG-77849cd3052d9cb2c64404b0428b52d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Word\IMG-77849cd3052d9cb2c64404b0428b52d2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119" w:rsidRDefault="007C7119" w:rsidP="007C7119">
      <w:pPr>
        <w:spacing w:after="0"/>
        <w:rPr>
          <w:rFonts w:ascii="Times New Roman" w:hAnsi="Times New Roman"/>
          <w:sz w:val="24"/>
          <w:szCs w:val="24"/>
        </w:rPr>
      </w:pPr>
    </w:p>
    <w:p w:rsidR="00D93830" w:rsidRDefault="00D93830" w:rsidP="007C7119">
      <w:pPr>
        <w:spacing w:after="0"/>
        <w:rPr>
          <w:rFonts w:ascii="Times New Roman" w:hAnsi="Times New Roman"/>
          <w:sz w:val="24"/>
          <w:szCs w:val="24"/>
        </w:rPr>
      </w:pPr>
    </w:p>
    <w:p w:rsidR="007C7119" w:rsidRDefault="003A01E4" w:rsidP="007C7119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7C7119">
        <w:rPr>
          <w:rFonts w:ascii="Times New Roman" w:hAnsi="Times New Roman"/>
          <w:sz w:val="24"/>
          <w:szCs w:val="24"/>
        </w:rPr>
        <w:t>Справку составила ЗДВР:                                     /</w:t>
      </w:r>
      <w:proofErr w:type="spellStart"/>
      <w:r w:rsidR="007C7119">
        <w:rPr>
          <w:rFonts w:ascii="Times New Roman" w:hAnsi="Times New Roman"/>
          <w:sz w:val="24"/>
          <w:szCs w:val="24"/>
        </w:rPr>
        <w:t>Доржу</w:t>
      </w:r>
      <w:proofErr w:type="spellEnd"/>
      <w:r w:rsidR="007C7119">
        <w:rPr>
          <w:rFonts w:ascii="Times New Roman" w:hAnsi="Times New Roman"/>
          <w:sz w:val="24"/>
          <w:szCs w:val="24"/>
        </w:rPr>
        <w:t xml:space="preserve"> А.А./</w:t>
      </w:r>
    </w:p>
    <w:p w:rsidR="00FE07ED" w:rsidRPr="00D93830" w:rsidRDefault="003A01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D93830" w:rsidRPr="00D93830">
        <w:rPr>
          <w:rFonts w:ascii="Times New Roman" w:hAnsi="Times New Roman"/>
          <w:sz w:val="24"/>
          <w:szCs w:val="24"/>
        </w:rPr>
        <w:t>03.09.2021 г.</w:t>
      </w:r>
    </w:p>
    <w:sectPr w:rsidR="00FE07ED" w:rsidRPr="00D9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73"/>
    <w:rsid w:val="00307173"/>
    <w:rsid w:val="003A01E4"/>
    <w:rsid w:val="00777041"/>
    <w:rsid w:val="007C7119"/>
    <w:rsid w:val="00824207"/>
    <w:rsid w:val="00D93830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Lenovo</cp:lastModifiedBy>
  <cp:revision>7</cp:revision>
  <cp:lastPrinted>2021-09-08T03:21:00Z</cp:lastPrinted>
  <dcterms:created xsi:type="dcterms:W3CDTF">2021-09-06T09:57:00Z</dcterms:created>
  <dcterms:modified xsi:type="dcterms:W3CDTF">2021-11-03T10:56:00Z</dcterms:modified>
</cp:coreProperties>
</file>